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4F" w:rsidRDefault="00052E4F">
      <w:pPr>
        <w:rPr>
          <w:rFonts w:cs="Arial"/>
          <w:b/>
          <w:i/>
          <w:szCs w:val="24"/>
        </w:rPr>
      </w:pPr>
      <w:bookmarkStart w:id="0" w:name="_GoBack"/>
      <w:bookmarkEnd w:id="0"/>
    </w:p>
    <w:p w:rsidR="00E44A5A" w:rsidRPr="00476DA2" w:rsidRDefault="00E44A5A">
      <w:pPr>
        <w:rPr>
          <w:rFonts w:cs="Arial"/>
          <w:b/>
          <w:i/>
          <w:szCs w:val="24"/>
        </w:rPr>
      </w:pPr>
      <w:r w:rsidRPr="00476DA2">
        <w:rPr>
          <w:rFonts w:cs="Arial"/>
          <w:b/>
          <w:i/>
          <w:szCs w:val="24"/>
        </w:rPr>
        <w:t>Merkblatt zur Weitergabe an die Erziehungsberechtigten  - Grundschule</w:t>
      </w:r>
    </w:p>
    <w:p w:rsidR="00E44A5A" w:rsidRDefault="00E44A5A">
      <w:pPr>
        <w:rPr>
          <w:rFonts w:cs="Arial"/>
          <w:szCs w:val="24"/>
        </w:rPr>
      </w:pPr>
    </w:p>
    <w:p w:rsidR="00476DA2" w:rsidRDefault="00476DA2">
      <w:pPr>
        <w:rPr>
          <w:rFonts w:cs="Arial"/>
          <w:szCs w:val="24"/>
        </w:rPr>
      </w:pPr>
    </w:p>
    <w:p w:rsidR="00E44A5A" w:rsidRDefault="00E44A5A">
      <w:pPr>
        <w:rPr>
          <w:rFonts w:cs="Arial"/>
          <w:b/>
          <w:szCs w:val="24"/>
        </w:rPr>
      </w:pPr>
      <w:r w:rsidRPr="00476DA2">
        <w:rPr>
          <w:rFonts w:cs="Arial"/>
          <w:b/>
          <w:szCs w:val="24"/>
        </w:rPr>
        <w:t xml:space="preserve">Beispielhafte Auflistung von Unterlagen, mit denen Sie die Betreuungsnotwendigkeit </w:t>
      </w:r>
      <w:r w:rsidR="00E65256">
        <w:rPr>
          <w:rFonts w:cs="Arial"/>
          <w:b/>
          <w:szCs w:val="24"/>
        </w:rPr>
        <w:t xml:space="preserve">durch fremde Personen oder </w:t>
      </w:r>
      <w:r w:rsidRPr="00476DA2">
        <w:rPr>
          <w:rFonts w:cs="Arial"/>
          <w:b/>
          <w:szCs w:val="24"/>
        </w:rPr>
        <w:t xml:space="preserve">im Falle einer </w:t>
      </w:r>
      <w:r w:rsidRPr="00476DA2">
        <w:rPr>
          <w:rFonts w:cs="Arial"/>
          <w:b/>
          <w:szCs w:val="24"/>
          <w:u w:val="single"/>
        </w:rPr>
        <w:t>zukünftigen</w:t>
      </w:r>
      <w:r w:rsidRPr="00476DA2">
        <w:rPr>
          <w:rFonts w:cs="Arial"/>
          <w:b/>
          <w:szCs w:val="24"/>
        </w:rPr>
        <w:t xml:space="preserve"> oder </w:t>
      </w:r>
      <w:r w:rsidRPr="00476DA2">
        <w:rPr>
          <w:rFonts w:cs="Arial"/>
          <w:b/>
          <w:szCs w:val="24"/>
          <w:u w:val="single"/>
        </w:rPr>
        <w:t>konkret beabsichtigten Aufnahme</w:t>
      </w:r>
      <w:r w:rsidRPr="00476DA2">
        <w:rPr>
          <w:rFonts w:cs="Arial"/>
          <w:b/>
          <w:szCs w:val="24"/>
        </w:rPr>
        <w:t xml:space="preserve"> einer beruflichen Tätigkeit nachweisen können.</w:t>
      </w:r>
    </w:p>
    <w:p w:rsidR="00E65256" w:rsidRPr="00476DA2" w:rsidRDefault="00E65256">
      <w:pPr>
        <w:rPr>
          <w:rFonts w:cs="Arial"/>
          <w:b/>
          <w:szCs w:val="24"/>
        </w:rPr>
      </w:pPr>
    </w:p>
    <w:p w:rsidR="00E65256" w:rsidRPr="002A038B" w:rsidRDefault="00E65256" w:rsidP="00464954">
      <w:pPr>
        <w:numPr>
          <w:ilvl w:val="0"/>
          <w:numId w:val="16"/>
        </w:numPr>
        <w:rPr>
          <w:sz w:val="22"/>
        </w:rPr>
      </w:pPr>
      <w:r w:rsidRPr="002A038B">
        <w:rPr>
          <w:sz w:val="22"/>
        </w:rPr>
        <w:t>Bestätigung des Umfangs der Berufstätigkeit (konkrete tägliche Arbeits</w:t>
      </w:r>
      <w:r w:rsidR="000C3D0D" w:rsidRPr="002A038B">
        <w:rPr>
          <w:sz w:val="22"/>
        </w:rPr>
        <w:t xml:space="preserve">zeit) der </w:t>
      </w:r>
      <w:r w:rsidRPr="002A038B">
        <w:rPr>
          <w:sz w:val="22"/>
        </w:rPr>
        <w:t>Erziehungsberechtigten durch</w:t>
      </w:r>
    </w:p>
    <w:p w:rsidR="005F23A8" w:rsidRPr="002A038B" w:rsidRDefault="005F23A8" w:rsidP="00E65256">
      <w:pPr>
        <w:ind w:left="360"/>
        <w:rPr>
          <w:rFonts w:cs="Arial"/>
          <w:b/>
          <w:sz w:val="22"/>
          <w:szCs w:val="24"/>
        </w:rPr>
      </w:pPr>
    </w:p>
    <w:p w:rsidR="00E65256" w:rsidRPr="002A038B" w:rsidRDefault="00E65256" w:rsidP="00464954">
      <w:pPr>
        <w:numPr>
          <w:ilvl w:val="0"/>
          <w:numId w:val="15"/>
        </w:numPr>
        <w:rPr>
          <w:sz w:val="22"/>
        </w:rPr>
      </w:pPr>
      <w:r w:rsidRPr="002A038B">
        <w:rPr>
          <w:sz w:val="22"/>
        </w:rPr>
        <w:t>Arbeitsverträge</w:t>
      </w:r>
    </w:p>
    <w:p w:rsidR="00E65256" w:rsidRPr="002A038B" w:rsidRDefault="00E65256" w:rsidP="00464954">
      <w:pPr>
        <w:numPr>
          <w:ilvl w:val="0"/>
          <w:numId w:val="15"/>
        </w:numPr>
        <w:rPr>
          <w:sz w:val="22"/>
        </w:rPr>
      </w:pPr>
      <w:r w:rsidRPr="002A038B">
        <w:rPr>
          <w:sz w:val="22"/>
        </w:rPr>
        <w:t>Bestätigung des Arbeitgebers</w:t>
      </w:r>
    </w:p>
    <w:p w:rsidR="00E65256" w:rsidRPr="002A038B" w:rsidRDefault="00E65256" w:rsidP="00464954">
      <w:pPr>
        <w:numPr>
          <w:ilvl w:val="0"/>
          <w:numId w:val="15"/>
        </w:numPr>
        <w:rPr>
          <w:sz w:val="22"/>
        </w:rPr>
      </w:pPr>
      <w:r w:rsidRPr="002A038B">
        <w:rPr>
          <w:sz w:val="22"/>
        </w:rPr>
        <w:t>bei Selbständigkeit eine wahrheitsgemäße Erklärung über die häusliche Abwesenheit</w:t>
      </w:r>
    </w:p>
    <w:p w:rsidR="00476DA2" w:rsidRPr="002A038B" w:rsidRDefault="00476DA2" w:rsidP="00E65256">
      <w:pPr>
        <w:rPr>
          <w:rFonts w:cs="Arial"/>
          <w:sz w:val="22"/>
          <w:szCs w:val="24"/>
        </w:rPr>
      </w:pPr>
    </w:p>
    <w:p w:rsidR="000C3D0D" w:rsidRPr="002A038B" w:rsidRDefault="00E44A5A" w:rsidP="00464954">
      <w:pPr>
        <w:numPr>
          <w:ilvl w:val="0"/>
          <w:numId w:val="16"/>
        </w:numPr>
        <w:rPr>
          <w:sz w:val="22"/>
        </w:rPr>
      </w:pPr>
      <w:r w:rsidRPr="002A038B">
        <w:rPr>
          <w:sz w:val="22"/>
        </w:rPr>
        <w:t>Sie stehen der Arbeitsvermittlung uneingeschränkt zur Verfügung</w:t>
      </w:r>
    </w:p>
    <w:p w:rsidR="000C3D0D" w:rsidRPr="002A038B" w:rsidRDefault="000C3D0D" w:rsidP="000C3D0D">
      <w:pPr>
        <w:ind w:left="426"/>
        <w:rPr>
          <w:rFonts w:cs="Arial"/>
          <w:b/>
          <w:sz w:val="22"/>
          <w:szCs w:val="24"/>
        </w:rPr>
      </w:pPr>
    </w:p>
    <w:p w:rsidR="000C3D0D" w:rsidRPr="002A038B" w:rsidRDefault="00E44A5A" w:rsidP="00464954">
      <w:pPr>
        <w:numPr>
          <w:ilvl w:val="0"/>
          <w:numId w:val="17"/>
        </w:numPr>
        <w:ind w:left="1068"/>
        <w:rPr>
          <w:sz w:val="22"/>
        </w:rPr>
      </w:pPr>
      <w:r w:rsidRPr="002A038B">
        <w:rPr>
          <w:sz w:val="22"/>
        </w:rPr>
        <w:t>Nachweis der Agentur für Arbeit oder anderer Arbeitsvermi</w:t>
      </w:r>
      <w:r w:rsidR="00E65256" w:rsidRPr="002A038B">
        <w:rPr>
          <w:sz w:val="22"/>
        </w:rPr>
        <w:t>ttlungsstellen</w:t>
      </w:r>
      <w:r w:rsidR="000C3D0D" w:rsidRPr="002A038B">
        <w:rPr>
          <w:sz w:val="22"/>
        </w:rPr>
        <w:t xml:space="preserve"> </w:t>
      </w:r>
    </w:p>
    <w:p w:rsidR="00E44A5A" w:rsidRPr="002A038B" w:rsidRDefault="00476DA2" w:rsidP="00464954">
      <w:pPr>
        <w:numPr>
          <w:ilvl w:val="0"/>
          <w:numId w:val="17"/>
        </w:numPr>
        <w:ind w:left="1068"/>
        <w:rPr>
          <w:sz w:val="22"/>
        </w:rPr>
      </w:pPr>
      <w:r w:rsidRPr="002A038B">
        <w:rPr>
          <w:sz w:val="22"/>
        </w:rPr>
        <w:t>u</w:t>
      </w:r>
      <w:r w:rsidR="00E44A5A" w:rsidRPr="002A038B">
        <w:rPr>
          <w:sz w:val="22"/>
        </w:rPr>
        <w:t>nd</w:t>
      </w:r>
      <w:r w:rsidR="000C3D0D" w:rsidRPr="002A038B">
        <w:rPr>
          <w:sz w:val="22"/>
        </w:rPr>
        <w:t xml:space="preserve"> </w:t>
      </w:r>
      <w:r w:rsidR="00E44A5A" w:rsidRPr="002A038B">
        <w:rPr>
          <w:sz w:val="22"/>
        </w:rPr>
        <w:t>konkretisieren Ihre Absicht durch</w:t>
      </w:r>
    </w:p>
    <w:p w:rsidR="00E44A5A" w:rsidRPr="002A038B" w:rsidRDefault="00E44A5A" w:rsidP="00464954">
      <w:pPr>
        <w:numPr>
          <w:ilvl w:val="0"/>
          <w:numId w:val="17"/>
        </w:numPr>
        <w:ind w:left="1068"/>
        <w:rPr>
          <w:sz w:val="22"/>
        </w:rPr>
      </w:pPr>
      <w:r w:rsidRPr="002A038B">
        <w:rPr>
          <w:sz w:val="22"/>
        </w:rPr>
        <w:t>Bewerbungsschreiben</w:t>
      </w:r>
    </w:p>
    <w:p w:rsidR="00E44A5A" w:rsidRPr="002A038B" w:rsidRDefault="00E44A5A" w:rsidP="00464954">
      <w:pPr>
        <w:numPr>
          <w:ilvl w:val="0"/>
          <w:numId w:val="17"/>
        </w:numPr>
        <w:ind w:left="1068"/>
        <w:rPr>
          <w:sz w:val="22"/>
        </w:rPr>
      </w:pPr>
      <w:r w:rsidRPr="002A038B">
        <w:rPr>
          <w:sz w:val="22"/>
        </w:rPr>
        <w:t>Eingangsbestätigung von Bewerbungsunterlagen bei einem möglichen Arbeitgeber</w:t>
      </w:r>
    </w:p>
    <w:p w:rsidR="00E44A5A" w:rsidRPr="002A038B" w:rsidRDefault="00E44A5A" w:rsidP="00464954">
      <w:pPr>
        <w:numPr>
          <w:ilvl w:val="0"/>
          <w:numId w:val="17"/>
        </w:numPr>
        <w:ind w:left="1068"/>
        <w:rPr>
          <w:sz w:val="22"/>
        </w:rPr>
      </w:pPr>
      <w:r w:rsidRPr="002A038B">
        <w:rPr>
          <w:sz w:val="22"/>
        </w:rPr>
        <w:t>Bescheinigung eines zukünftigen Ar</w:t>
      </w:r>
      <w:r w:rsidR="00476DA2" w:rsidRPr="002A038B">
        <w:rPr>
          <w:sz w:val="22"/>
        </w:rPr>
        <w:t>b</w:t>
      </w:r>
      <w:r w:rsidRPr="002A038B">
        <w:rPr>
          <w:sz w:val="22"/>
        </w:rPr>
        <w:t>eitgebers, dass eine Einstellung erfolgt.</w:t>
      </w:r>
    </w:p>
    <w:p w:rsidR="00E44A5A" w:rsidRPr="002A038B" w:rsidRDefault="00E44A5A" w:rsidP="00464954">
      <w:pPr>
        <w:ind w:left="348"/>
        <w:rPr>
          <w:sz w:val="22"/>
        </w:rPr>
      </w:pPr>
    </w:p>
    <w:p w:rsidR="00E44A5A" w:rsidRPr="002A038B" w:rsidRDefault="00E44A5A" w:rsidP="002A038B">
      <w:pPr>
        <w:ind w:left="708"/>
        <w:rPr>
          <w:rFonts w:cs="Arial"/>
          <w:sz w:val="22"/>
          <w:szCs w:val="24"/>
        </w:rPr>
      </w:pPr>
      <w:r w:rsidRPr="002A038B">
        <w:rPr>
          <w:rFonts w:cs="Arial"/>
          <w:sz w:val="22"/>
          <w:szCs w:val="24"/>
        </w:rPr>
        <w:t>Aus diesen Unterlagen sollte der Umfang der täglichen Arbeitszeit, mindestens jedoch die Angabe</w:t>
      </w:r>
      <w:r w:rsidR="00E65256" w:rsidRPr="002A038B">
        <w:rPr>
          <w:rFonts w:cs="Arial"/>
          <w:sz w:val="22"/>
          <w:szCs w:val="24"/>
        </w:rPr>
        <w:t>,</w:t>
      </w:r>
      <w:r w:rsidRPr="002A038B">
        <w:rPr>
          <w:rFonts w:cs="Arial"/>
          <w:sz w:val="22"/>
          <w:szCs w:val="24"/>
        </w:rPr>
        <w:t xml:space="preserve"> ob eine Teilzeit- oder Vollzeitbeschäftigung angestrebt wird, erkennbar sein.</w:t>
      </w:r>
    </w:p>
    <w:p w:rsidR="00E44A5A" w:rsidRPr="002A038B" w:rsidRDefault="00E44A5A" w:rsidP="00E44A5A">
      <w:pPr>
        <w:rPr>
          <w:rFonts w:cs="Arial"/>
          <w:sz w:val="22"/>
          <w:szCs w:val="24"/>
        </w:rPr>
      </w:pPr>
    </w:p>
    <w:p w:rsidR="00476DA2" w:rsidRPr="002A038B" w:rsidRDefault="00476DA2" w:rsidP="00E44A5A">
      <w:pPr>
        <w:rPr>
          <w:rFonts w:cs="Arial"/>
          <w:sz w:val="22"/>
          <w:szCs w:val="24"/>
        </w:rPr>
      </w:pPr>
    </w:p>
    <w:p w:rsidR="00E44A5A" w:rsidRPr="002A038B" w:rsidRDefault="00E44A5A" w:rsidP="00464954">
      <w:pPr>
        <w:numPr>
          <w:ilvl w:val="0"/>
          <w:numId w:val="16"/>
        </w:numPr>
        <w:rPr>
          <w:sz w:val="22"/>
        </w:rPr>
      </w:pPr>
      <w:r w:rsidRPr="002A038B">
        <w:rPr>
          <w:sz w:val="22"/>
        </w:rPr>
        <w:t xml:space="preserve">Nachweis der tatsächlichen Betreuung </w:t>
      </w:r>
    </w:p>
    <w:p w:rsidR="00E44A5A" w:rsidRPr="002A038B" w:rsidRDefault="00E44A5A" w:rsidP="00E44A5A">
      <w:pPr>
        <w:rPr>
          <w:rFonts w:cs="Arial"/>
          <w:sz w:val="22"/>
          <w:szCs w:val="24"/>
        </w:rPr>
      </w:pPr>
    </w:p>
    <w:p w:rsidR="00E44A5A" w:rsidRPr="002A038B" w:rsidRDefault="00E44A5A" w:rsidP="00464954">
      <w:pPr>
        <w:numPr>
          <w:ilvl w:val="0"/>
          <w:numId w:val="18"/>
        </w:numPr>
        <w:rPr>
          <w:sz w:val="22"/>
        </w:rPr>
      </w:pPr>
      <w:r w:rsidRPr="002A038B">
        <w:rPr>
          <w:sz w:val="22"/>
        </w:rPr>
        <w:t xml:space="preserve">abgeschlossener Betreuungsvertrag </w:t>
      </w:r>
      <w:r w:rsidR="00E65256" w:rsidRPr="002A038B">
        <w:rPr>
          <w:sz w:val="22"/>
        </w:rPr>
        <w:t xml:space="preserve">auch </w:t>
      </w:r>
      <w:r w:rsidRPr="002A038B">
        <w:rPr>
          <w:sz w:val="22"/>
        </w:rPr>
        <w:t>für den Fall der Aufnahme einer beruflichen Tätigkeit</w:t>
      </w:r>
    </w:p>
    <w:p w:rsidR="00E44A5A" w:rsidRPr="002A038B" w:rsidRDefault="00E44A5A" w:rsidP="00464954">
      <w:pPr>
        <w:numPr>
          <w:ilvl w:val="0"/>
          <w:numId w:val="18"/>
        </w:numPr>
        <w:rPr>
          <w:sz w:val="22"/>
        </w:rPr>
      </w:pPr>
      <w:r w:rsidRPr="002A038B">
        <w:rPr>
          <w:sz w:val="22"/>
        </w:rPr>
        <w:t>Betreuungsbestätigung</w:t>
      </w:r>
    </w:p>
    <w:p w:rsidR="00E44A5A" w:rsidRPr="002A038B" w:rsidRDefault="00E44A5A" w:rsidP="00464954">
      <w:pPr>
        <w:numPr>
          <w:ilvl w:val="0"/>
          <w:numId w:val="18"/>
        </w:numPr>
        <w:rPr>
          <w:sz w:val="22"/>
        </w:rPr>
      </w:pPr>
      <w:r w:rsidRPr="002A038B">
        <w:rPr>
          <w:sz w:val="22"/>
        </w:rPr>
        <w:t>Nachweis eines Hortplatzes, bzw. Absichtserklärung eines Hortes, das Kind im Falle der Berufstätigkeit aufzunehmen.</w:t>
      </w:r>
    </w:p>
    <w:p w:rsidR="00E44A5A" w:rsidRDefault="00E44A5A" w:rsidP="00E44A5A">
      <w:pPr>
        <w:rPr>
          <w:rFonts w:cs="Arial"/>
          <w:szCs w:val="24"/>
        </w:rPr>
      </w:pPr>
    </w:p>
    <w:p w:rsidR="00E44A5A" w:rsidRPr="00476DA2" w:rsidRDefault="00E44A5A" w:rsidP="00E44A5A">
      <w:pPr>
        <w:rPr>
          <w:rFonts w:cs="Arial"/>
          <w:b/>
          <w:szCs w:val="24"/>
        </w:rPr>
      </w:pPr>
    </w:p>
    <w:p w:rsidR="00E44A5A" w:rsidRPr="00476DA2" w:rsidRDefault="00E44A5A" w:rsidP="00E44A5A">
      <w:pPr>
        <w:rPr>
          <w:rFonts w:cs="Arial"/>
          <w:b/>
          <w:szCs w:val="24"/>
        </w:rPr>
      </w:pPr>
      <w:r w:rsidRPr="00476DA2">
        <w:rPr>
          <w:rFonts w:cs="Arial"/>
          <w:b/>
          <w:szCs w:val="24"/>
        </w:rPr>
        <w:t>Weiterhin ist eine Erklärung notwendig, warum es Ihrem Kind nicht möglich ist</w:t>
      </w:r>
      <w:r w:rsidR="00476DA2" w:rsidRPr="00476DA2">
        <w:rPr>
          <w:rFonts w:cs="Arial"/>
          <w:b/>
          <w:szCs w:val="24"/>
        </w:rPr>
        <w:t>, die angegebene Betreuungsstelle von der zuständigen Schule aus aufzusuchen.</w:t>
      </w:r>
    </w:p>
    <w:p w:rsidR="00476DA2" w:rsidRPr="00476DA2" w:rsidRDefault="00476DA2">
      <w:pPr>
        <w:rPr>
          <w:rFonts w:cs="Arial"/>
          <w:b/>
          <w:szCs w:val="24"/>
        </w:rPr>
      </w:pPr>
    </w:p>
    <w:sectPr w:rsidR="00476DA2" w:rsidRPr="00476DA2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8A" w:rsidRDefault="00FE4E8A">
      <w:r>
        <w:separator/>
      </w:r>
    </w:p>
  </w:endnote>
  <w:endnote w:type="continuationSeparator" w:id="0">
    <w:p w:rsidR="00FE4E8A" w:rsidRDefault="00FE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DB" w:rsidRDefault="00B45ADB" w:rsidP="00B45ADB">
    <w:pPr>
      <w:pStyle w:val="Fuzeile"/>
      <w:pBdr>
        <w:top w:val="single" w:sz="4" w:space="0" w:color="999999"/>
      </w:pBdr>
      <w:rPr>
        <w:color w:val="808080"/>
        <w:sz w:val="16"/>
        <w:szCs w:val="16"/>
      </w:rPr>
    </w:pPr>
  </w:p>
  <w:p w:rsidR="00B45ADB" w:rsidRPr="00B45ADB" w:rsidRDefault="00B45ADB" w:rsidP="00B45ADB">
    <w:pPr>
      <w:pStyle w:val="Fuzeile"/>
      <w:rPr>
        <w:rFonts w:cs="Arial"/>
        <w:color w:val="808080"/>
        <w:sz w:val="16"/>
        <w:szCs w:val="16"/>
      </w:rPr>
    </w:pPr>
    <w:r w:rsidRPr="00B45ADB">
      <w:rPr>
        <w:rFonts w:cs="Arial"/>
        <w:color w:val="808080"/>
        <w:sz w:val="16"/>
        <w:szCs w:val="16"/>
      </w:rPr>
      <w:t xml:space="preserve">Ausnahmegenehmigung nach § 63 Abs. 3 </w:t>
    </w:r>
    <w:proofErr w:type="spellStart"/>
    <w:r w:rsidRPr="00B45ADB">
      <w:rPr>
        <w:rFonts w:cs="Arial"/>
        <w:color w:val="808080"/>
        <w:sz w:val="16"/>
        <w:szCs w:val="16"/>
      </w:rPr>
      <w:t>NSchG</w:t>
    </w:r>
    <w:proofErr w:type="spellEnd"/>
    <w:r w:rsidRPr="00B45ADB">
      <w:rPr>
        <w:rFonts w:cs="Arial"/>
        <w:color w:val="808080"/>
        <w:sz w:val="16"/>
        <w:szCs w:val="16"/>
      </w:rPr>
      <w:tab/>
      <w:t xml:space="preserve"> </w:t>
    </w:r>
    <w:r w:rsidRPr="00B45ADB">
      <w:rPr>
        <w:rFonts w:cs="Arial"/>
        <w:color w:val="808080"/>
        <w:sz w:val="16"/>
        <w:szCs w:val="16"/>
      </w:rPr>
      <w:tab/>
    </w:r>
    <w:r>
      <w:rPr>
        <w:rFonts w:cs="Arial"/>
        <w:color w:val="808080"/>
        <w:sz w:val="16"/>
        <w:szCs w:val="16"/>
      </w:rPr>
      <w:t>Merkblatt</w:t>
    </w:r>
    <w:r w:rsidR="00B77307">
      <w:rPr>
        <w:rFonts w:cs="Arial"/>
        <w:color w:val="808080"/>
        <w:sz w:val="16"/>
        <w:szCs w:val="16"/>
      </w:rPr>
      <w:t xml:space="preserve"> GS</w:t>
    </w:r>
  </w:p>
  <w:p w:rsidR="00B45ADB" w:rsidRPr="00B45ADB" w:rsidRDefault="00B45ADB" w:rsidP="00B45ADB">
    <w:pPr>
      <w:pStyle w:val="Fuzeile"/>
      <w:rPr>
        <w:rFonts w:cs="Arial"/>
        <w:sz w:val="16"/>
        <w:szCs w:val="16"/>
      </w:rPr>
    </w:pPr>
    <w:r w:rsidRPr="00B45ADB">
      <w:rPr>
        <w:rFonts w:cs="Arial"/>
        <w:color w:val="808080"/>
        <w:sz w:val="16"/>
        <w:szCs w:val="16"/>
      </w:rPr>
      <w:t>Niedersächsis</w:t>
    </w:r>
    <w:r w:rsidR="00464954">
      <w:rPr>
        <w:rFonts w:cs="Arial"/>
        <w:color w:val="808080"/>
        <w:sz w:val="16"/>
        <w:szCs w:val="16"/>
      </w:rPr>
      <w:t xml:space="preserve">che Landesschulbehörde, Stand: </w:t>
    </w:r>
    <w:r w:rsidR="007C79FF">
      <w:rPr>
        <w:rFonts w:cs="Arial"/>
        <w:color w:val="808080"/>
        <w:sz w:val="16"/>
        <w:szCs w:val="16"/>
      </w:rPr>
      <w:t>J</w:t>
    </w:r>
    <w:r w:rsidR="008C0711">
      <w:rPr>
        <w:rFonts w:cs="Arial"/>
        <w:color w:val="808080"/>
        <w:sz w:val="16"/>
        <w:szCs w:val="16"/>
      </w:rPr>
      <w:t>uli</w:t>
    </w:r>
    <w:r w:rsidR="007C79FF">
      <w:rPr>
        <w:rFonts w:cs="Arial"/>
        <w:color w:val="808080"/>
        <w:sz w:val="16"/>
        <w:szCs w:val="16"/>
      </w:rPr>
      <w:t xml:space="preserve"> 201</w:t>
    </w:r>
    <w:r w:rsidR="008C0711">
      <w:rPr>
        <w:rFonts w:cs="Arial"/>
        <w:color w:val="808080"/>
        <w:sz w:val="16"/>
        <w:szCs w:val="16"/>
      </w:rPr>
      <w:t>7</w:t>
    </w:r>
    <w:r w:rsidR="00656557">
      <w:rPr>
        <w:rFonts w:cs="Arial"/>
        <w:color w:val="808080"/>
        <w:sz w:val="16"/>
        <w:szCs w:val="16"/>
      </w:rPr>
      <w:t xml:space="preserve">       </w:t>
    </w:r>
    <w:r w:rsidRPr="00B45ADB">
      <w:rPr>
        <w:rFonts w:cs="Arial"/>
        <w:sz w:val="16"/>
        <w:szCs w:val="16"/>
      </w:rPr>
      <w:tab/>
      <w:t xml:space="preserve">Seite </w:t>
    </w:r>
    <w:r w:rsidRPr="00B45ADB">
      <w:rPr>
        <w:rStyle w:val="Seitenzahl"/>
        <w:rFonts w:cs="Arial"/>
        <w:sz w:val="16"/>
        <w:szCs w:val="16"/>
      </w:rPr>
      <w:fldChar w:fldCharType="begin"/>
    </w:r>
    <w:r w:rsidRPr="00B45ADB">
      <w:rPr>
        <w:rStyle w:val="Seitenzahl"/>
        <w:rFonts w:cs="Arial"/>
        <w:sz w:val="16"/>
        <w:szCs w:val="16"/>
      </w:rPr>
      <w:instrText xml:space="preserve"> PAGE </w:instrText>
    </w:r>
    <w:r w:rsidRPr="00B45ADB">
      <w:rPr>
        <w:rStyle w:val="Seitenzahl"/>
        <w:rFonts w:cs="Arial"/>
        <w:sz w:val="16"/>
        <w:szCs w:val="16"/>
      </w:rPr>
      <w:fldChar w:fldCharType="separate"/>
    </w:r>
    <w:r w:rsidR="00786D0E">
      <w:rPr>
        <w:rStyle w:val="Seitenzahl"/>
        <w:rFonts w:cs="Arial"/>
        <w:noProof/>
        <w:sz w:val="16"/>
        <w:szCs w:val="16"/>
      </w:rPr>
      <w:t>1</w:t>
    </w:r>
    <w:r w:rsidRPr="00B45ADB">
      <w:rPr>
        <w:rStyle w:val="Seitenzahl"/>
        <w:rFonts w:cs="Arial"/>
        <w:sz w:val="16"/>
        <w:szCs w:val="16"/>
      </w:rPr>
      <w:fldChar w:fldCharType="end"/>
    </w:r>
  </w:p>
  <w:p w:rsidR="00B45ADB" w:rsidRPr="00B45ADB" w:rsidRDefault="00B45ADB" w:rsidP="00B45ADB">
    <w:pPr>
      <w:pStyle w:val="Fuzeile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8A" w:rsidRDefault="00FE4E8A">
      <w:r>
        <w:separator/>
      </w:r>
    </w:p>
  </w:footnote>
  <w:footnote w:type="continuationSeparator" w:id="0">
    <w:p w:rsidR="00FE4E8A" w:rsidRDefault="00FE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54" w:rsidRDefault="00AE2854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4136390</wp:posOffset>
              </wp:positionH>
              <wp:positionV relativeFrom="paragraph">
                <wp:posOffset>-153670</wp:posOffset>
              </wp:positionV>
              <wp:extent cx="2304415" cy="266700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954" w:rsidRDefault="00464954" w:rsidP="00464954">
                          <w:pPr>
                            <w:jc w:val="right"/>
                          </w:pPr>
                          <w:r>
                            <w:t>Anlage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5.7pt;margin-top:-12.1pt;width:181.45pt;height:21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uMhAIAAA8FAAAOAAAAZHJzL2Uyb0RvYy54bWysVNuO2yAQfa/Uf0C8Z32pc7G1zmo3qatK&#10;24u02w8gBseoGCiQ2Nuq/94BJ1n38lBV9YMNZjicmXOG65uhE+jIjOVKlji5ijFislaUy32JPz1W&#10;sxVG1hFJiVCSlfiJWXyzfvniutcFS1WrBGUGAYi0Ra9L3Dqniyiydcs6Yq+UZhIWG2U64mBq9hE1&#10;pAf0TkRpHC+iXhmqjaqZtfB3Oy7idcBvGla7D01jmUOixMDNhbcJ751/R+trUuwN0S2vTzTIP7Do&#10;CJdw6AVqSxxBB8N/g+p4bZRVjbuqVReppuE1CzlANkn8SzYPLdEs5ALFsfpSJvv/YOv3x48GcQra&#10;YSRJBxI9ssE1TFCU+ur02hYQ9KAhzA13avCRPlOr71X92SKpNi2Re3ZrjOpbRiiwS/zOaLJ1xLEe&#10;ZNe/UxSOIQenAtDQmM4DQjEQoINKTxdlgAqq4Wf6Ks6yZI5RDWvpYrGMg3QRKc67tbHuDVMd8oMS&#10;G1A+oJPjvXWeDSnOIYG9EpxWXIgwMfvdRhh0JOCSKjwhAUhyGiakD5bKbxsRxz9AEs7wa55uUP1b&#10;nqRZfJfms2qxWs6yKpvP8mW8msVJfpcv4izPttV3TzDJipZTyuQ9l+zswCT7O4VPvTB6J3gQ9SXO&#10;5+l8lGjK3k6TjMPzpyQ77qAhBe9KvLoEkcIL+1pSSJsUjnAxjqOf6YcqQw3O31CVYAOv/OgBN+wG&#10;QPHe2Cn6BIYwCvQC1eEWgUGrzFeMeujIEtsvB2IYRuKtBFPlSZb5Fg6TbL5MYWKmK7vpCpE1QJXY&#10;YTQON25s+4M2fN/CSWcb34IRKx488szqZF/oupDM6YbwbT2dh6jne2z9AwAA//8DAFBLAwQUAAYA&#10;CAAAACEAQjUqUeIAAAALAQAADwAAAGRycy9kb3ducmV2LnhtbEyPTU/DMAyG70j8h8hIXNCWtpRt&#10;Kk2n8XXZbaOTOHqN1xYap2qyrfDryU5ws+VHr583X46mEycaXGtZQTyNQBBXVrdcKyjf3yYLEM4j&#10;a+wsk4JvcrAsrq9yzLQ984ZOW1+LEMIuQwWN930mpasaMuimticOt4MdDPqwDrXUA55DuOlkEkUz&#10;abDl8KHBnp4bqr62R6Pg56l8Wb3e+fiQ+I9ktzHrsvpEpW5vxtUjCE+j/4Phoh/UoQhOe3tk7USn&#10;YPYQpwFVMEnSBMSFiOL0HsQ+TPMFyCKX/zsUvwAAAP//AwBQSwECLQAUAAYACAAAACEAtoM4kv4A&#10;AADhAQAAEwAAAAAAAAAAAAAAAAAAAAAAW0NvbnRlbnRfVHlwZXNdLnhtbFBLAQItABQABgAIAAAA&#10;IQA4/SH/1gAAAJQBAAALAAAAAAAAAAAAAAAAAC8BAABfcmVscy8ucmVsc1BLAQItABQABgAIAAAA&#10;IQCWKwuMhAIAAA8FAAAOAAAAAAAAAAAAAAAAAC4CAABkcnMvZTJvRG9jLnhtbFBLAQItABQABgAI&#10;AAAAIQBCNSpR4gAAAAsBAAAPAAAAAAAAAAAAAAAAAN4EAABkcnMvZG93bnJldi54bWxQSwUGAAAA&#10;AAQABADzAAAA7QUAAAAA&#10;" stroked="f">
              <v:textbox style="mso-fit-shape-to-text:t">
                <w:txbxContent>
                  <w:p w:rsidR="00464954" w:rsidRDefault="00464954" w:rsidP="00464954">
                    <w:pPr>
                      <w:jc w:val="right"/>
                    </w:pPr>
                    <w:r>
                      <w:t>Anlage 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5BD"/>
    <w:multiLevelType w:val="hybridMultilevel"/>
    <w:tmpl w:val="3F74ADAA"/>
    <w:lvl w:ilvl="0" w:tplc="F378F65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B5658A"/>
    <w:multiLevelType w:val="hybridMultilevel"/>
    <w:tmpl w:val="958A7D6A"/>
    <w:lvl w:ilvl="0" w:tplc="AB36AC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F5DF3"/>
    <w:multiLevelType w:val="hybridMultilevel"/>
    <w:tmpl w:val="9C9C938A"/>
    <w:lvl w:ilvl="0" w:tplc="10FC058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D683B"/>
    <w:multiLevelType w:val="hybridMultilevel"/>
    <w:tmpl w:val="655E326E"/>
    <w:lvl w:ilvl="0" w:tplc="4E02F6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40FC"/>
    <w:multiLevelType w:val="hybridMultilevel"/>
    <w:tmpl w:val="99C231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1808"/>
    <w:multiLevelType w:val="hybridMultilevel"/>
    <w:tmpl w:val="16621ABE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9582864"/>
    <w:multiLevelType w:val="hybridMultilevel"/>
    <w:tmpl w:val="A26472D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3C6B99"/>
    <w:multiLevelType w:val="hybridMultilevel"/>
    <w:tmpl w:val="5CBC34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66240"/>
    <w:multiLevelType w:val="hybridMultilevel"/>
    <w:tmpl w:val="E6841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E4459"/>
    <w:multiLevelType w:val="hybridMultilevel"/>
    <w:tmpl w:val="79900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B3E7A"/>
    <w:multiLevelType w:val="hybridMultilevel"/>
    <w:tmpl w:val="0348484A"/>
    <w:lvl w:ilvl="0" w:tplc="AB36AC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57F10"/>
    <w:multiLevelType w:val="hybridMultilevel"/>
    <w:tmpl w:val="C2D046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B0397"/>
    <w:multiLevelType w:val="hybridMultilevel"/>
    <w:tmpl w:val="C8529590"/>
    <w:lvl w:ilvl="0" w:tplc="F378F65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7531F"/>
    <w:multiLevelType w:val="hybridMultilevel"/>
    <w:tmpl w:val="080AD062"/>
    <w:lvl w:ilvl="0" w:tplc="F378F65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6A0D93"/>
    <w:multiLevelType w:val="hybridMultilevel"/>
    <w:tmpl w:val="081A2A44"/>
    <w:lvl w:ilvl="0" w:tplc="F378F65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7179"/>
    <w:multiLevelType w:val="hybridMultilevel"/>
    <w:tmpl w:val="021ADC74"/>
    <w:lvl w:ilvl="0" w:tplc="F378F65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84144"/>
    <w:multiLevelType w:val="hybridMultilevel"/>
    <w:tmpl w:val="305C805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472018"/>
    <w:multiLevelType w:val="hybridMultilevel"/>
    <w:tmpl w:val="34D67D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0"/>
  </w:num>
  <w:num w:numId="12">
    <w:abstractNumId w:val="14"/>
  </w:num>
  <w:num w:numId="13">
    <w:abstractNumId w:val="12"/>
  </w:num>
  <w:num w:numId="14">
    <w:abstractNumId w:val="4"/>
  </w:num>
  <w:num w:numId="15">
    <w:abstractNumId w:val="6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5A"/>
    <w:rsid w:val="00030F67"/>
    <w:rsid w:val="00052E4F"/>
    <w:rsid w:val="000A383C"/>
    <w:rsid w:val="000C3D0D"/>
    <w:rsid w:val="001204C0"/>
    <w:rsid w:val="001B51BE"/>
    <w:rsid w:val="0023789B"/>
    <w:rsid w:val="002657AC"/>
    <w:rsid w:val="00284761"/>
    <w:rsid w:val="002A038B"/>
    <w:rsid w:val="002A70CB"/>
    <w:rsid w:val="002F2C6A"/>
    <w:rsid w:val="00325832"/>
    <w:rsid w:val="00326797"/>
    <w:rsid w:val="00464954"/>
    <w:rsid w:val="00476DA2"/>
    <w:rsid w:val="004B6D15"/>
    <w:rsid w:val="005F23A8"/>
    <w:rsid w:val="00656557"/>
    <w:rsid w:val="00660A61"/>
    <w:rsid w:val="00786D0E"/>
    <w:rsid w:val="007C79FF"/>
    <w:rsid w:val="00816A55"/>
    <w:rsid w:val="00884A6C"/>
    <w:rsid w:val="00885104"/>
    <w:rsid w:val="008C0711"/>
    <w:rsid w:val="009E38F7"/>
    <w:rsid w:val="00A10199"/>
    <w:rsid w:val="00A91E23"/>
    <w:rsid w:val="00AE2854"/>
    <w:rsid w:val="00B36B7F"/>
    <w:rsid w:val="00B45ADB"/>
    <w:rsid w:val="00B549F3"/>
    <w:rsid w:val="00B77307"/>
    <w:rsid w:val="00B8202A"/>
    <w:rsid w:val="00BA4C6C"/>
    <w:rsid w:val="00BE4A98"/>
    <w:rsid w:val="00C97654"/>
    <w:rsid w:val="00CA2009"/>
    <w:rsid w:val="00E44A5A"/>
    <w:rsid w:val="00E65256"/>
    <w:rsid w:val="00E907E2"/>
    <w:rsid w:val="00F52A6F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C8E8E-FBFE-422E-8D91-B5E720AF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4954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76D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30F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0F6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45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zur Weitergabe an die Erziehungsberechtigten  - Grundschule</vt:lpstr>
    </vt:vector>
  </TitlesOfParts>
  <Company>Lüneburg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zur Weitergabe an die Erziehungsberechtigten  - Grundschule</dc:title>
  <dc:subject/>
  <dc:creator>Dillmann</dc:creator>
  <cp:keywords/>
  <dc:description/>
  <cp:lastModifiedBy>Windows-Benutzer</cp:lastModifiedBy>
  <cp:revision>2</cp:revision>
  <cp:lastPrinted>2006-11-06T12:34:00Z</cp:lastPrinted>
  <dcterms:created xsi:type="dcterms:W3CDTF">2019-03-11T07:17:00Z</dcterms:created>
  <dcterms:modified xsi:type="dcterms:W3CDTF">2019-03-11T07:17:00Z</dcterms:modified>
</cp:coreProperties>
</file>